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DA" w:rsidRPr="000A1264" w:rsidRDefault="000A1264" w:rsidP="00B75B83">
      <w:pPr>
        <w:rPr>
          <w:rFonts w:ascii="Calibri" w:hAnsi="Calibri"/>
          <w:b/>
          <w:bCs/>
          <w:sz w:val="28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148703</wp:posOffset>
            </wp:positionV>
            <wp:extent cx="715010" cy="443230"/>
            <wp:effectExtent l="0" t="0" r="8890" b="0"/>
            <wp:wrapSquare wrapText="bothSides"/>
            <wp:docPr id="1" name="Grafik 1" descr="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B83">
        <w:rPr>
          <w:rFonts w:ascii="Calibri" w:hAnsi="Calibri"/>
          <w:b/>
          <w:bCs/>
          <w:sz w:val="28"/>
        </w:rPr>
        <w:t xml:space="preserve"> </w:t>
      </w:r>
      <w:r w:rsidR="00B75B83">
        <w:rPr>
          <w:rFonts w:ascii="Calibri" w:hAnsi="Calibri"/>
        </w:rPr>
        <w:tab/>
      </w:r>
    </w:p>
    <w:p w:rsidR="001C76A2" w:rsidRDefault="000A1264" w:rsidP="000A1264">
      <w:pPr>
        <w:jc w:val="center"/>
        <w:rPr>
          <w:rFonts w:ascii="Calibri" w:hAnsi="Calibri"/>
          <w:b/>
          <w:szCs w:val="24"/>
        </w:rPr>
      </w:pPr>
      <w:r w:rsidRPr="00E146FA">
        <w:rPr>
          <w:rFonts w:ascii="Calibri" w:hAnsi="Calibri"/>
          <w:b/>
          <w:szCs w:val="24"/>
        </w:rPr>
        <w:t>Lernmittel</w:t>
      </w:r>
      <w:r w:rsidR="00B75B83" w:rsidRPr="00E146FA">
        <w:rPr>
          <w:rFonts w:ascii="Calibri" w:hAnsi="Calibri"/>
          <w:b/>
          <w:szCs w:val="24"/>
        </w:rPr>
        <w:t xml:space="preserve"> </w:t>
      </w:r>
      <w:r w:rsidR="001C76A2">
        <w:rPr>
          <w:rFonts w:ascii="Calibri" w:hAnsi="Calibri"/>
          <w:b/>
          <w:szCs w:val="24"/>
        </w:rPr>
        <w:t>und bewegliche Ferientage</w:t>
      </w:r>
    </w:p>
    <w:p w:rsidR="00B75B83" w:rsidRPr="00E146FA" w:rsidRDefault="00B75B83" w:rsidP="000A1264">
      <w:pPr>
        <w:jc w:val="center"/>
        <w:rPr>
          <w:rFonts w:ascii="Calibri" w:hAnsi="Calibri"/>
          <w:szCs w:val="24"/>
        </w:rPr>
      </w:pPr>
      <w:r w:rsidRPr="00E146FA">
        <w:rPr>
          <w:rFonts w:ascii="Calibri" w:hAnsi="Calibri"/>
          <w:b/>
          <w:szCs w:val="24"/>
        </w:rPr>
        <w:t xml:space="preserve">für das </w:t>
      </w:r>
      <w:r w:rsidR="00147617">
        <w:rPr>
          <w:rFonts w:ascii="Calibri" w:hAnsi="Calibri"/>
          <w:b/>
          <w:szCs w:val="24"/>
        </w:rPr>
        <w:t xml:space="preserve">kommende </w:t>
      </w:r>
      <w:r w:rsidRPr="00E146FA">
        <w:rPr>
          <w:rFonts w:ascii="Calibri" w:hAnsi="Calibri"/>
          <w:b/>
          <w:szCs w:val="24"/>
        </w:rPr>
        <w:t xml:space="preserve">Schuljahr </w:t>
      </w:r>
      <w:r w:rsidR="00864F33">
        <w:rPr>
          <w:rFonts w:ascii="Calibri" w:hAnsi="Calibri"/>
          <w:b/>
          <w:szCs w:val="24"/>
        </w:rPr>
        <w:t>2023/2024</w:t>
      </w:r>
    </w:p>
    <w:p w:rsidR="00B75B83" w:rsidRPr="00E146FA" w:rsidRDefault="00B75B83" w:rsidP="00B75B83">
      <w:pPr>
        <w:rPr>
          <w:rFonts w:ascii="Calibri" w:hAnsi="Calibri"/>
          <w:b/>
          <w:bCs/>
          <w:szCs w:val="24"/>
        </w:rPr>
      </w:pPr>
    </w:p>
    <w:p w:rsidR="00B75B83" w:rsidRPr="00E146FA" w:rsidRDefault="00B75B83" w:rsidP="00B75B83">
      <w:pPr>
        <w:rPr>
          <w:rFonts w:ascii="Calibri" w:hAnsi="Calibri"/>
          <w:szCs w:val="24"/>
        </w:rPr>
      </w:pPr>
      <w:r w:rsidRPr="00E146FA">
        <w:rPr>
          <w:rFonts w:ascii="Calibri" w:hAnsi="Calibri"/>
          <w:szCs w:val="24"/>
        </w:rPr>
        <w:t>Sehr geehrte Eltern,</w:t>
      </w:r>
    </w:p>
    <w:p w:rsidR="00D547E4" w:rsidRPr="00E146FA" w:rsidRDefault="00D547E4" w:rsidP="00B75B83">
      <w:pPr>
        <w:rPr>
          <w:rFonts w:ascii="Calibri" w:hAnsi="Calibri"/>
          <w:szCs w:val="24"/>
        </w:rPr>
      </w:pPr>
    </w:p>
    <w:p w:rsidR="00B75B83" w:rsidRPr="00E146FA" w:rsidRDefault="00B75B83" w:rsidP="00B75B83">
      <w:pPr>
        <w:jc w:val="both"/>
        <w:rPr>
          <w:rFonts w:ascii="Calibri" w:hAnsi="Calibri"/>
          <w:szCs w:val="24"/>
        </w:rPr>
      </w:pPr>
      <w:r w:rsidRPr="00E146FA">
        <w:rPr>
          <w:rFonts w:ascii="Calibri" w:hAnsi="Calibri"/>
          <w:szCs w:val="24"/>
        </w:rPr>
        <w:t xml:space="preserve">nach dem Lernmittelfreiheitsgesetz wird der Anteil der Schulbücher, der von der Stadt Bielefeld als Schulträger zur Verfügung zu stellen ist, grundsätzlich an die Schüler </w:t>
      </w:r>
      <w:r w:rsidRPr="00E146FA">
        <w:rPr>
          <w:rFonts w:ascii="Calibri" w:hAnsi="Calibri"/>
          <w:b/>
          <w:bCs/>
          <w:szCs w:val="24"/>
        </w:rPr>
        <w:t xml:space="preserve">ausgeliehen. </w:t>
      </w:r>
      <w:r w:rsidRPr="00E146FA">
        <w:rPr>
          <w:rFonts w:ascii="Calibri" w:hAnsi="Calibri"/>
          <w:b/>
          <w:bCs/>
          <w:szCs w:val="24"/>
          <w:u w:val="single"/>
        </w:rPr>
        <w:t>Zur Schonung müssen die Bücher gleich am Anfang des Schuljahres mit</w:t>
      </w:r>
      <w:r w:rsidRPr="00E146FA">
        <w:rPr>
          <w:rFonts w:ascii="Calibri" w:hAnsi="Calibri"/>
          <w:szCs w:val="24"/>
          <w:u w:val="single"/>
        </w:rPr>
        <w:t xml:space="preserve"> </w:t>
      </w:r>
      <w:r w:rsidR="000A1264" w:rsidRPr="00E146FA">
        <w:rPr>
          <w:rFonts w:ascii="Calibri" w:hAnsi="Calibri"/>
          <w:b/>
          <w:szCs w:val="24"/>
          <w:u w:val="single"/>
        </w:rPr>
        <w:t>Buchu</w:t>
      </w:r>
      <w:r w:rsidRPr="00E146FA">
        <w:rPr>
          <w:rFonts w:ascii="Calibri" w:hAnsi="Calibri"/>
          <w:b/>
          <w:bCs/>
          <w:szCs w:val="24"/>
          <w:u w:val="single"/>
        </w:rPr>
        <w:t>mschlägen versehen werden.</w:t>
      </w:r>
      <w:r w:rsidRPr="00E146FA">
        <w:rPr>
          <w:rFonts w:ascii="Calibri" w:hAnsi="Calibri"/>
          <w:szCs w:val="24"/>
        </w:rPr>
        <w:t xml:space="preserve"> Sollten die Bücher am Ende des Schuljahres nicht weiter zu verwenden sein, weil das Kind sie nicht pfleglich behandelt hat, müssen sie von den Eltern bezahlt werden.</w:t>
      </w:r>
    </w:p>
    <w:p w:rsidR="001C76A2" w:rsidRDefault="001C76A2" w:rsidP="00B75B83">
      <w:pPr>
        <w:jc w:val="both"/>
        <w:rPr>
          <w:rFonts w:ascii="Calibri" w:hAnsi="Calibri"/>
          <w:szCs w:val="24"/>
        </w:rPr>
      </w:pPr>
    </w:p>
    <w:p w:rsidR="00B75B83" w:rsidRPr="00E146FA" w:rsidRDefault="00147617" w:rsidP="00B75B83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>Für d</w:t>
      </w:r>
      <w:r w:rsidR="00B75B83" w:rsidRPr="00E146FA">
        <w:rPr>
          <w:rFonts w:ascii="Calibri" w:hAnsi="Calibri"/>
          <w:szCs w:val="24"/>
        </w:rPr>
        <w:t xml:space="preserve">ie Erziehungsberechtigten </w:t>
      </w:r>
      <w:r>
        <w:rPr>
          <w:rFonts w:ascii="Calibri" w:hAnsi="Calibri"/>
          <w:szCs w:val="24"/>
        </w:rPr>
        <w:t>ergeben sich</w:t>
      </w:r>
      <w:r w:rsidR="00B75B83" w:rsidRPr="00E146FA">
        <w:rPr>
          <w:rFonts w:ascii="Calibri" w:hAnsi="Calibri"/>
          <w:szCs w:val="24"/>
        </w:rPr>
        <w:t xml:space="preserve"> laut </w:t>
      </w:r>
      <w:r w:rsidR="00B75B83" w:rsidRPr="00147617">
        <w:rPr>
          <w:rFonts w:ascii="Calibri" w:hAnsi="Calibri"/>
          <w:szCs w:val="24"/>
        </w:rPr>
        <w:t>Gesetz</w:t>
      </w:r>
      <w:r w:rsidR="000A1264" w:rsidRPr="00147617">
        <w:rPr>
          <w:rFonts w:ascii="Calibri" w:hAnsi="Calibri"/>
          <w:szCs w:val="24"/>
        </w:rPr>
        <w:t>eslage</w:t>
      </w:r>
      <w:r w:rsidR="00B75B83" w:rsidRPr="00E146F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aktuell </w:t>
      </w:r>
      <w:r w:rsidR="000A1264" w:rsidRPr="00E146FA">
        <w:rPr>
          <w:rFonts w:ascii="Calibri" w:hAnsi="Calibri"/>
          <w:b/>
          <w:bCs/>
          <w:szCs w:val="24"/>
        </w:rPr>
        <w:t>16,- € pro Schuljahr</w:t>
      </w:r>
      <w:r>
        <w:rPr>
          <w:rFonts w:ascii="Calibri" w:hAnsi="Calibri"/>
          <w:b/>
          <w:bCs/>
          <w:szCs w:val="24"/>
        </w:rPr>
        <w:t xml:space="preserve"> an </w:t>
      </w:r>
      <w:r w:rsidRPr="00147617">
        <w:rPr>
          <w:rFonts w:ascii="Calibri" w:hAnsi="Calibri"/>
          <w:bCs/>
          <w:szCs w:val="24"/>
        </w:rPr>
        <w:t>Lernmittelanteil</w:t>
      </w:r>
      <w:r w:rsidR="000A1264" w:rsidRPr="00E146FA">
        <w:rPr>
          <w:rFonts w:ascii="Calibri" w:hAnsi="Calibri"/>
          <w:b/>
          <w:bCs/>
          <w:szCs w:val="24"/>
        </w:rPr>
        <w:t>.</w:t>
      </w:r>
      <w:r w:rsidR="00B75B83" w:rsidRPr="00E146FA">
        <w:rPr>
          <w:rFonts w:ascii="Calibri" w:hAnsi="Calibri"/>
          <w:b/>
          <w:bCs/>
          <w:szCs w:val="24"/>
        </w:rPr>
        <w:t xml:space="preserve"> </w:t>
      </w:r>
      <w:r w:rsidR="00B75B83" w:rsidRPr="00E146FA">
        <w:rPr>
          <w:rFonts w:ascii="Calibri" w:hAnsi="Calibri"/>
          <w:bCs/>
          <w:szCs w:val="24"/>
        </w:rPr>
        <w:t xml:space="preserve">Dieser Betrag kann überschritten werden, wenn er im Laufe der Grundschulzeit wieder ausgeglichen wird. Die Schulkonferenz hat daher folgende Bücher zur </w:t>
      </w:r>
      <w:r w:rsidR="00B75B83" w:rsidRPr="00147617">
        <w:rPr>
          <w:rFonts w:ascii="Calibri" w:hAnsi="Calibri"/>
          <w:b/>
          <w:bCs/>
          <w:szCs w:val="24"/>
          <w:u w:val="single"/>
        </w:rPr>
        <w:t>Eigenbeschaffung</w:t>
      </w:r>
      <w:r w:rsidR="00B75B83" w:rsidRPr="00E146FA">
        <w:rPr>
          <w:rFonts w:ascii="Calibri" w:hAnsi="Calibri"/>
          <w:bCs/>
          <w:szCs w:val="24"/>
        </w:rPr>
        <w:t xml:space="preserve"> festgelegt:</w:t>
      </w:r>
    </w:p>
    <w:p w:rsidR="00B75B83" w:rsidRPr="00E146FA" w:rsidRDefault="00B75B83" w:rsidP="00B75B83">
      <w:pPr>
        <w:jc w:val="both"/>
        <w:rPr>
          <w:rFonts w:ascii="Calibri" w:hAnsi="Calibri"/>
          <w:szCs w:val="24"/>
        </w:rPr>
      </w:pPr>
    </w:p>
    <w:p w:rsidR="00B75B83" w:rsidRPr="00E146FA" w:rsidRDefault="00B75B83" w:rsidP="00B75B83">
      <w:pPr>
        <w:jc w:val="both"/>
        <w:rPr>
          <w:rFonts w:ascii="Calibri" w:hAnsi="Calibri"/>
          <w:b/>
          <w:bCs/>
          <w:szCs w:val="24"/>
        </w:rPr>
      </w:pPr>
      <w:r w:rsidRPr="00E146FA">
        <w:rPr>
          <w:rFonts w:ascii="Calibri" w:hAnsi="Calibri"/>
          <w:b/>
          <w:bCs/>
          <w:szCs w:val="24"/>
        </w:rPr>
        <w:t xml:space="preserve">1. Klasse: </w:t>
      </w:r>
      <w:r w:rsidRPr="00E146FA">
        <w:rPr>
          <w:rFonts w:ascii="Calibri" w:hAnsi="Calibri"/>
          <w:b/>
          <w:bCs/>
          <w:szCs w:val="24"/>
        </w:rPr>
        <w:tab/>
      </w:r>
      <w:r w:rsidR="00147617">
        <w:rPr>
          <w:rFonts w:ascii="Calibri" w:hAnsi="Calibri"/>
          <w:b/>
          <w:bCs/>
          <w:szCs w:val="24"/>
        </w:rPr>
        <w:t xml:space="preserve">Schülerband </w:t>
      </w:r>
      <w:r w:rsidR="000A1264" w:rsidRPr="00E146FA">
        <w:rPr>
          <w:rFonts w:ascii="Calibri" w:hAnsi="Calibri"/>
          <w:b/>
          <w:bCs/>
          <w:szCs w:val="24"/>
        </w:rPr>
        <w:t>Welt der Zahl 1</w:t>
      </w:r>
      <w:r w:rsidR="007D1BE6" w:rsidRPr="00E146FA">
        <w:rPr>
          <w:rFonts w:ascii="Calibri" w:hAnsi="Calibri"/>
          <w:b/>
          <w:bCs/>
          <w:szCs w:val="24"/>
        </w:rPr>
        <w:t xml:space="preserve"> (</w:t>
      </w:r>
      <w:r w:rsidR="005F3061">
        <w:rPr>
          <w:rFonts w:ascii="Calibri" w:hAnsi="Calibri"/>
          <w:b/>
          <w:bCs/>
          <w:szCs w:val="24"/>
        </w:rPr>
        <w:t>Westermann</w:t>
      </w:r>
      <w:r w:rsidR="007D1BE6" w:rsidRPr="00E146FA">
        <w:rPr>
          <w:rFonts w:ascii="Calibri" w:hAnsi="Calibri"/>
          <w:b/>
          <w:bCs/>
          <w:szCs w:val="24"/>
        </w:rPr>
        <w:t>)</w:t>
      </w:r>
    </w:p>
    <w:p w:rsidR="00B75B83" w:rsidRPr="00E146FA" w:rsidRDefault="000A1264" w:rsidP="00B75B83">
      <w:pPr>
        <w:jc w:val="both"/>
        <w:rPr>
          <w:rFonts w:ascii="Calibri" w:hAnsi="Calibri"/>
          <w:bCs/>
          <w:szCs w:val="24"/>
        </w:rPr>
      </w:pPr>
      <w:r w:rsidRPr="00E146FA">
        <w:rPr>
          <w:rFonts w:ascii="Calibri" w:hAnsi="Calibri"/>
          <w:bCs/>
          <w:szCs w:val="24"/>
        </w:rPr>
        <w:tab/>
      </w:r>
      <w:r w:rsidRPr="00E146FA">
        <w:rPr>
          <w:rFonts w:ascii="Calibri" w:hAnsi="Calibri"/>
          <w:bCs/>
          <w:szCs w:val="24"/>
        </w:rPr>
        <w:tab/>
      </w:r>
      <w:r w:rsidR="007D1BE6" w:rsidRPr="00E146FA">
        <w:rPr>
          <w:rFonts w:ascii="Calibri" w:hAnsi="Calibri"/>
          <w:bCs/>
          <w:szCs w:val="24"/>
        </w:rPr>
        <w:t>978-3-</w:t>
      </w:r>
      <w:r w:rsidR="00632093">
        <w:rPr>
          <w:rFonts w:ascii="Calibri" w:hAnsi="Calibri"/>
          <w:bCs/>
          <w:szCs w:val="24"/>
        </w:rPr>
        <w:t>14-106101-7</w:t>
      </w:r>
      <w:r w:rsidR="00147617">
        <w:rPr>
          <w:rFonts w:ascii="Calibri" w:hAnsi="Calibri"/>
          <w:bCs/>
          <w:szCs w:val="24"/>
        </w:rPr>
        <w:tab/>
      </w:r>
      <w:r w:rsidR="00147617">
        <w:rPr>
          <w:rFonts w:ascii="Calibri" w:hAnsi="Calibri"/>
          <w:bCs/>
          <w:szCs w:val="24"/>
        </w:rPr>
        <w:tab/>
      </w:r>
      <w:r w:rsidR="00147617">
        <w:rPr>
          <w:rFonts w:ascii="Calibri" w:hAnsi="Calibri"/>
          <w:bCs/>
          <w:szCs w:val="24"/>
        </w:rPr>
        <w:tab/>
      </w:r>
      <w:r w:rsidR="00147617">
        <w:rPr>
          <w:rFonts w:ascii="Calibri" w:hAnsi="Calibri"/>
          <w:bCs/>
          <w:szCs w:val="24"/>
        </w:rPr>
        <w:tab/>
      </w:r>
      <w:r w:rsidR="00147617">
        <w:rPr>
          <w:rFonts w:ascii="Calibri" w:hAnsi="Calibri"/>
          <w:bCs/>
          <w:szCs w:val="24"/>
        </w:rPr>
        <w:tab/>
        <w:t xml:space="preserve">          </w:t>
      </w:r>
      <w:r w:rsidR="00864F33">
        <w:rPr>
          <w:rFonts w:ascii="Calibri" w:hAnsi="Calibri"/>
          <w:bCs/>
          <w:szCs w:val="24"/>
        </w:rPr>
        <w:tab/>
      </w:r>
      <w:r w:rsidR="00147617">
        <w:rPr>
          <w:rFonts w:ascii="Calibri" w:hAnsi="Calibri"/>
          <w:bCs/>
          <w:szCs w:val="24"/>
        </w:rPr>
        <w:tab/>
      </w:r>
      <w:r w:rsidR="00864F33">
        <w:rPr>
          <w:rFonts w:ascii="Calibri" w:hAnsi="Calibri"/>
          <w:bCs/>
          <w:szCs w:val="24"/>
        </w:rPr>
        <w:t xml:space="preserve"> 20</w:t>
      </w:r>
      <w:r w:rsidR="00147617">
        <w:rPr>
          <w:rFonts w:ascii="Calibri" w:hAnsi="Calibri"/>
          <w:bCs/>
          <w:szCs w:val="24"/>
        </w:rPr>
        <w:t>,95</w:t>
      </w:r>
      <w:r w:rsidR="00B75B83" w:rsidRPr="00E146FA">
        <w:rPr>
          <w:rFonts w:ascii="Calibri" w:hAnsi="Calibri"/>
          <w:bCs/>
          <w:szCs w:val="24"/>
        </w:rPr>
        <w:t>€</w:t>
      </w:r>
    </w:p>
    <w:p w:rsidR="00B75B83" w:rsidRPr="00E146FA" w:rsidRDefault="00B75B83" w:rsidP="00B75B83">
      <w:pPr>
        <w:jc w:val="both"/>
        <w:rPr>
          <w:rFonts w:ascii="Calibri" w:hAnsi="Calibri"/>
          <w:b/>
          <w:bCs/>
          <w:szCs w:val="24"/>
        </w:rPr>
      </w:pPr>
      <w:r w:rsidRPr="00E146FA">
        <w:rPr>
          <w:rFonts w:ascii="Calibri" w:hAnsi="Calibri"/>
          <w:b/>
          <w:bCs/>
          <w:szCs w:val="24"/>
        </w:rPr>
        <w:tab/>
      </w:r>
      <w:r w:rsidRPr="00E146FA">
        <w:rPr>
          <w:rFonts w:ascii="Calibri" w:hAnsi="Calibri"/>
          <w:szCs w:val="24"/>
        </w:rPr>
        <w:t xml:space="preserve">     </w:t>
      </w:r>
      <w:r w:rsidRPr="00E146FA">
        <w:rPr>
          <w:rFonts w:ascii="Calibri" w:hAnsi="Calibri"/>
          <w:szCs w:val="24"/>
        </w:rPr>
        <w:tab/>
        <w:t xml:space="preserve">         </w:t>
      </w:r>
      <w:r w:rsidRPr="00E146FA">
        <w:rPr>
          <w:rFonts w:ascii="Calibri" w:hAnsi="Calibri"/>
          <w:szCs w:val="24"/>
        </w:rPr>
        <w:tab/>
      </w:r>
    </w:p>
    <w:p w:rsidR="00B75B83" w:rsidRPr="00E146FA" w:rsidRDefault="007744CD" w:rsidP="00B75B83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2. Klasse: </w:t>
      </w:r>
      <w:r>
        <w:rPr>
          <w:rFonts w:ascii="Calibri" w:hAnsi="Calibri"/>
          <w:b/>
          <w:bCs/>
          <w:szCs w:val="24"/>
        </w:rPr>
        <w:tab/>
        <w:t xml:space="preserve">Arbeitsheft </w:t>
      </w:r>
      <w:r w:rsidR="00147617">
        <w:rPr>
          <w:rFonts w:ascii="Calibri" w:hAnsi="Calibri"/>
          <w:b/>
          <w:bCs/>
          <w:szCs w:val="24"/>
        </w:rPr>
        <w:t>Welt der Zahl 2 (</w:t>
      </w:r>
      <w:r w:rsidR="005F3061">
        <w:rPr>
          <w:rFonts w:ascii="Calibri" w:hAnsi="Calibri"/>
          <w:b/>
          <w:bCs/>
          <w:szCs w:val="24"/>
        </w:rPr>
        <w:t>Westermann</w:t>
      </w:r>
      <w:r w:rsidR="00147617">
        <w:rPr>
          <w:rFonts w:ascii="Calibri" w:hAnsi="Calibri"/>
          <w:b/>
          <w:bCs/>
          <w:szCs w:val="24"/>
        </w:rPr>
        <w:t>)</w:t>
      </w:r>
    </w:p>
    <w:p w:rsidR="00B75B83" w:rsidRPr="00E146FA" w:rsidRDefault="0008245B" w:rsidP="00952287">
      <w:pPr>
        <w:rPr>
          <w:rFonts w:ascii="Calibri" w:hAnsi="Calibri"/>
          <w:bCs/>
          <w:szCs w:val="24"/>
        </w:rPr>
      </w:pPr>
      <w:r w:rsidRPr="00E146FA">
        <w:rPr>
          <w:rFonts w:ascii="Calibri" w:hAnsi="Calibri"/>
          <w:bCs/>
          <w:szCs w:val="24"/>
        </w:rPr>
        <w:t xml:space="preserve"> </w:t>
      </w:r>
      <w:r w:rsidR="00952287">
        <w:rPr>
          <w:rFonts w:ascii="Calibri" w:hAnsi="Calibri"/>
          <w:bCs/>
          <w:szCs w:val="24"/>
        </w:rPr>
        <w:tab/>
      </w:r>
      <w:r w:rsidR="00952287">
        <w:rPr>
          <w:rFonts w:ascii="Calibri" w:hAnsi="Calibri"/>
          <w:bCs/>
          <w:szCs w:val="24"/>
        </w:rPr>
        <w:tab/>
      </w:r>
      <w:r w:rsidR="00147617">
        <w:rPr>
          <w:rFonts w:ascii="Calibri" w:hAnsi="Calibri"/>
          <w:bCs/>
          <w:szCs w:val="24"/>
        </w:rPr>
        <w:t>978-3-14-106112-3</w:t>
      </w:r>
      <w:r w:rsidR="00B75B83" w:rsidRPr="00E146FA">
        <w:rPr>
          <w:rFonts w:ascii="Calibri" w:hAnsi="Calibri"/>
          <w:bCs/>
          <w:szCs w:val="24"/>
        </w:rPr>
        <w:tab/>
      </w:r>
      <w:r w:rsidR="00B75B83" w:rsidRPr="00E146FA">
        <w:rPr>
          <w:rFonts w:ascii="Calibri" w:hAnsi="Calibri"/>
          <w:bCs/>
          <w:szCs w:val="24"/>
        </w:rPr>
        <w:tab/>
      </w:r>
      <w:r w:rsidR="00B75B83" w:rsidRPr="00E146FA">
        <w:rPr>
          <w:rFonts w:ascii="Calibri" w:hAnsi="Calibri"/>
          <w:bCs/>
          <w:szCs w:val="24"/>
        </w:rPr>
        <w:tab/>
      </w:r>
      <w:r w:rsidR="00B75B83" w:rsidRPr="00E146FA">
        <w:rPr>
          <w:rFonts w:ascii="Calibri" w:hAnsi="Calibri"/>
          <w:bCs/>
          <w:szCs w:val="24"/>
        </w:rPr>
        <w:tab/>
      </w:r>
      <w:r w:rsidR="00B75B83" w:rsidRPr="00E146FA">
        <w:rPr>
          <w:rFonts w:ascii="Calibri" w:hAnsi="Calibri"/>
          <w:bCs/>
          <w:szCs w:val="24"/>
        </w:rPr>
        <w:tab/>
      </w:r>
      <w:r w:rsidR="00B75B83" w:rsidRPr="00E146FA">
        <w:rPr>
          <w:rFonts w:ascii="Calibri" w:hAnsi="Calibri"/>
          <w:bCs/>
          <w:szCs w:val="24"/>
        </w:rPr>
        <w:tab/>
      </w:r>
      <w:r w:rsidR="00864F33">
        <w:rPr>
          <w:rFonts w:ascii="Calibri" w:hAnsi="Calibri"/>
          <w:bCs/>
          <w:szCs w:val="24"/>
        </w:rPr>
        <w:tab/>
        <w:t xml:space="preserve">  </w:t>
      </w:r>
      <w:r w:rsidR="00952287">
        <w:rPr>
          <w:rFonts w:ascii="Calibri" w:hAnsi="Calibri"/>
          <w:bCs/>
          <w:szCs w:val="24"/>
        </w:rPr>
        <w:t xml:space="preserve"> </w:t>
      </w:r>
      <w:r w:rsidR="00864F33">
        <w:rPr>
          <w:rFonts w:ascii="Calibri" w:hAnsi="Calibri"/>
          <w:bCs/>
          <w:szCs w:val="24"/>
        </w:rPr>
        <w:t>9,2</w:t>
      </w:r>
      <w:r w:rsidR="007D1BE6" w:rsidRPr="00E146FA">
        <w:rPr>
          <w:rFonts w:ascii="Calibri" w:hAnsi="Calibri"/>
          <w:bCs/>
          <w:szCs w:val="24"/>
        </w:rPr>
        <w:t>5</w:t>
      </w:r>
      <w:r w:rsidR="00911612" w:rsidRPr="00E146FA">
        <w:rPr>
          <w:rFonts w:ascii="Calibri" w:hAnsi="Calibri"/>
          <w:bCs/>
          <w:szCs w:val="24"/>
        </w:rPr>
        <w:t>€</w:t>
      </w:r>
    </w:p>
    <w:p w:rsidR="00B75B83" w:rsidRPr="00E146FA" w:rsidRDefault="00B75B83" w:rsidP="00B75B83">
      <w:pPr>
        <w:jc w:val="both"/>
        <w:rPr>
          <w:rFonts w:ascii="Calibri" w:hAnsi="Calibri"/>
          <w:szCs w:val="24"/>
        </w:rPr>
      </w:pPr>
    </w:p>
    <w:p w:rsidR="00B75B83" w:rsidRPr="00E146FA" w:rsidRDefault="00147617" w:rsidP="00B75B83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/>
          <w:bCs/>
          <w:szCs w:val="24"/>
        </w:rPr>
        <w:t>3. Klasse:</w:t>
      </w:r>
      <w:r>
        <w:rPr>
          <w:rFonts w:ascii="Calibri" w:hAnsi="Calibri"/>
          <w:b/>
          <w:bCs/>
          <w:szCs w:val="24"/>
        </w:rPr>
        <w:tab/>
        <w:t>Arbeitsheft Sprache/Lesen</w:t>
      </w:r>
      <w:r w:rsidR="00B75B83" w:rsidRPr="00E146FA">
        <w:rPr>
          <w:rFonts w:ascii="Calibri" w:hAnsi="Calibri"/>
          <w:b/>
          <w:bCs/>
          <w:szCs w:val="24"/>
        </w:rPr>
        <w:t xml:space="preserve"> Tinto</w:t>
      </w:r>
      <w:r>
        <w:rPr>
          <w:rFonts w:ascii="Calibri" w:hAnsi="Calibri"/>
          <w:b/>
          <w:bCs/>
          <w:szCs w:val="24"/>
        </w:rPr>
        <w:t xml:space="preserve"> 3 </w:t>
      </w:r>
      <w:r w:rsidR="007D1BE6" w:rsidRPr="00E146FA">
        <w:rPr>
          <w:rFonts w:ascii="Calibri" w:hAnsi="Calibri"/>
          <w:b/>
          <w:bCs/>
          <w:szCs w:val="24"/>
        </w:rPr>
        <w:t>(Cornelsen)</w:t>
      </w:r>
    </w:p>
    <w:p w:rsidR="00864F33" w:rsidRDefault="00147617" w:rsidP="00864F33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>978-3-06-084490-6</w:t>
      </w:r>
      <w:r>
        <w:rPr>
          <w:rFonts w:ascii="Calibri" w:hAnsi="Calibri"/>
          <w:bCs/>
          <w:szCs w:val="24"/>
        </w:rPr>
        <w:tab/>
      </w:r>
      <w:r w:rsidRPr="00147617">
        <w:rPr>
          <w:rFonts w:ascii="Calibri" w:hAnsi="Calibri"/>
          <w:b/>
          <w:bCs/>
          <w:szCs w:val="24"/>
          <w:u w:val="single"/>
        </w:rPr>
        <w:t>und</w:t>
      </w:r>
      <w:r w:rsidR="00864F33">
        <w:rPr>
          <w:rFonts w:ascii="Calibri" w:hAnsi="Calibri"/>
          <w:bCs/>
          <w:szCs w:val="24"/>
        </w:rPr>
        <w:tab/>
      </w:r>
      <w:r w:rsidR="00864F33">
        <w:rPr>
          <w:rFonts w:ascii="Calibri" w:hAnsi="Calibri"/>
          <w:bCs/>
          <w:szCs w:val="24"/>
        </w:rPr>
        <w:tab/>
      </w:r>
      <w:r w:rsidR="00864F33">
        <w:rPr>
          <w:rFonts w:ascii="Calibri" w:hAnsi="Calibri"/>
          <w:bCs/>
          <w:szCs w:val="24"/>
        </w:rPr>
        <w:tab/>
      </w:r>
      <w:r w:rsidR="00864F33">
        <w:rPr>
          <w:rFonts w:ascii="Calibri" w:hAnsi="Calibri"/>
          <w:bCs/>
          <w:szCs w:val="24"/>
        </w:rPr>
        <w:tab/>
      </w:r>
      <w:r w:rsidR="00864F33">
        <w:rPr>
          <w:rFonts w:ascii="Calibri" w:hAnsi="Calibri"/>
          <w:bCs/>
          <w:szCs w:val="24"/>
        </w:rPr>
        <w:tab/>
        <w:t xml:space="preserve">  </w:t>
      </w:r>
      <w:r w:rsidR="00864F33">
        <w:rPr>
          <w:rFonts w:ascii="Calibri" w:hAnsi="Calibri"/>
          <w:bCs/>
          <w:szCs w:val="24"/>
        </w:rPr>
        <w:tab/>
        <w:t xml:space="preserve"> 10</w:t>
      </w:r>
      <w:r w:rsidR="0008245B" w:rsidRPr="00E146FA">
        <w:rPr>
          <w:rFonts w:ascii="Calibri" w:hAnsi="Calibri"/>
          <w:bCs/>
          <w:szCs w:val="24"/>
        </w:rPr>
        <w:t>,</w:t>
      </w:r>
      <w:r w:rsidR="00864F33">
        <w:rPr>
          <w:rFonts w:ascii="Calibri" w:hAnsi="Calibri"/>
          <w:bCs/>
          <w:szCs w:val="24"/>
        </w:rPr>
        <w:t>75</w:t>
      </w:r>
      <w:r w:rsidR="00911612" w:rsidRPr="00E146FA">
        <w:rPr>
          <w:rFonts w:ascii="Calibri" w:hAnsi="Calibri"/>
          <w:bCs/>
          <w:szCs w:val="24"/>
        </w:rPr>
        <w:t>€</w:t>
      </w:r>
      <w:r>
        <w:rPr>
          <w:rFonts w:ascii="Calibri" w:hAnsi="Calibri"/>
          <w:bCs/>
          <w:szCs w:val="24"/>
        </w:rPr>
        <w:br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 w:rsidR="00864F33">
        <w:rPr>
          <w:rFonts w:ascii="Calibri" w:hAnsi="Calibri"/>
          <w:b/>
          <w:bCs/>
          <w:szCs w:val="24"/>
        </w:rPr>
        <w:t>Come in 3 – activity book mit Mediensammlung (Klett)</w:t>
      </w:r>
    </w:p>
    <w:p w:rsidR="00B75B83" w:rsidRPr="00E146FA" w:rsidRDefault="00147617" w:rsidP="00B75B83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 w:rsidR="00864F33">
        <w:rPr>
          <w:rFonts w:ascii="Calibri" w:hAnsi="Calibri"/>
          <w:bCs/>
          <w:szCs w:val="24"/>
        </w:rPr>
        <w:t>978-3-12-588922-4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 w:rsidR="005F3061">
        <w:rPr>
          <w:rFonts w:ascii="Calibri" w:hAnsi="Calibri"/>
          <w:bCs/>
          <w:szCs w:val="24"/>
        </w:rPr>
        <w:tab/>
      </w:r>
      <w:r w:rsidR="005F3061">
        <w:rPr>
          <w:rFonts w:ascii="Calibri" w:hAnsi="Calibri"/>
          <w:bCs/>
          <w:szCs w:val="24"/>
        </w:rPr>
        <w:tab/>
      </w:r>
      <w:r w:rsidR="005F3061">
        <w:rPr>
          <w:rFonts w:ascii="Calibri" w:hAnsi="Calibri"/>
          <w:bCs/>
          <w:szCs w:val="24"/>
        </w:rPr>
        <w:tab/>
        <w:t xml:space="preserve"> 11</w:t>
      </w:r>
      <w:bookmarkStart w:id="0" w:name="_GoBack"/>
      <w:bookmarkEnd w:id="0"/>
      <w:r w:rsidR="00864F33">
        <w:rPr>
          <w:rFonts w:ascii="Calibri" w:hAnsi="Calibri"/>
          <w:bCs/>
          <w:szCs w:val="24"/>
        </w:rPr>
        <w:t>,50</w:t>
      </w:r>
      <w:r>
        <w:rPr>
          <w:rFonts w:ascii="Calibri" w:hAnsi="Calibri"/>
          <w:bCs/>
          <w:szCs w:val="24"/>
        </w:rPr>
        <w:t>€</w:t>
      </w:r>
      <w:r w:rsidR="00B75B83" w:rsidRPr="00E146FA">
        <w:rPr>
          <w:rFonts w:ascii="Calibri" w:hAnsi="Calibri"/>
          <w:bCs/>
          <w:szCs w:val="24"/>
        </w:rPr>
        <w:tab/>
      </w:r>
      <w:r w:rsidR="00B75B83" w:rsidRPr="00E146FA">
        <w:rPr>
          <w:rFonts w:ascii="Calibri" w:hAnsi="Calibri"/>
          <w:bCs/>
          <w:szCs w:val="24"/>
        </w:rPr>
        <w:tab/>
      </w:r>
      <w:r w:rsidR="00B75B83" w:rsidRPr="00E146FA">
        <w:rPr>
          <w:rFonts w:ascii="Calibri" w:hAnsi="Calibri"/>
          <w:bCs/>
          <w:szCs w:val="24"/>
        </w:rPr>
        <w:tab/>
      </w:r>
      <w:r w:rsidR="00B75B83" w:rsidRPr="00E146FA">
        <w:rPr>
          <w:rFonts w:ascii="Calibri" w:hAnsi="Calibri"/>
          <w:bCs/>
          <w:szCs w:val="24"/>
        </w:rPr>
        <w:tab/>
      </w:r>
      <w:r w:rsidR="00B75B83" w:rsidRPr="00E146FA">
        <w:rPr>
          <w:rFonts w:ascii="Calibri" w:hAnsi="Calibri"/>
          <w:bCs/>
          <w:szCs w:val="24"/>
        </w:rPr>
        <w:tab/>
      </w:r>
      <w:r w:rsidR="00B75B83" w:rsidRPr="00E146FA">
        <w:rPr>
          <w:rFonts w:ascii="Calibri" w:hAnsi="Calibri"/>
          <w:bCs/>
          <w:szCs w:val="24"/>
        </w:rPr>
        <w:tab/>
      </w:r>
      <w:r w:rsidR="00B75B83" w:rsidRPr="00E146FA">
        <w:rPr>
          <w:rFonts w:ascii="Calibri" w:hAnsi="Calibri"/>
          <w:bCs/>
          <w:szCs w:val="24"/>
        </w:rPr>
        <w:tab/>
      </w:r>
    </w:p>
    <w:p w:rsidR="00147617" w:rsidRPr="00E146FA" w:rsidRDefault="00147617" w:rsidP="00147617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/>
          <w:bCs/>
          <w:szCs w:val="24"/>
        </w:rPr>
        <w:t>4. Klasse:</w:t>
      </w:r>
      <w:r>
        <w:rPr>
          <w:rFonts w:ascii="Calibri" w:hAnsi="Calibri"/>
          <w:b/>
          <w:bCs/>
          <w:szCs w:val="24"/>
        </w:rPr>
        <w:tab/>
        <w:t>playway</w:t>
      </w:r>
      <w:r w:rsidR="007744CD">
        <w:rPr>
          <w:rFonts w:ascii="Calibri" w:hAnsi="Calibri"/>
          <w:b/>
          <w:bCs/>
          <w:szCs w:val="24"/>
        </w:rPr>
        <w:t xml:space="preserve"> 4</w:t>
      </w:r>
      <w:r>
        <w:rPr>
          <w:rFonts w:ascii="Calibri" w:hAnsi="Calibri"/>
          <w:b/>
          <w:bCs/>
          <w:szCs w:val="24"/>
        </w:rPr>
        <w:t xml:space="preserve"> activity book mit App (Klett)</w:t>
      </w:r>
    </w:p>
    <w:p w:rsidR="00B75B83" w:rsidRPr="00E146FA" w:rsidRDefault="007D1BE6" w:rsidP="00B75B83">
      <w:pPr>
        <w:jc w:val="both"/>
        <w:rPr>
          <w:rFonts w:ascii="Calibri" w:hAnsi="Calibri"/>
          <w:szCs w:val="24"/>
        </w:rPr>
      </w:pPr>
      <w:r w:rsidRPr="00E146FA">
        <w:rPr>
          <w:rFonts w:ascii="Calibri" w:hAnsi="Calibri"/>
          <w:bCs/>
          <w:szCs w:val="24"/>
        </w:rPr>
        <w:tab/>
      </w:r>
      <w:r w:rsidR="007744CD">
        <w:rPr>
          <w:rFonts w:ascii="Calibri" w:hAnsi="Calibri"/>
          <w:bCs/>
          <w:szCs w:val="24"/>
        </w:rPr>
        <w:tab/>
        <w:t>978-3-12588240-9</w:t>
      </w:r>
      <w:r w:rsidR="007744CD">
        <w:rPr>
          <w:rFonts w:ascii="Calibri" w:hAnsi="Calibri"/>
          <w:bCs/>
          <w:szCs w:val="24"/>
        </w:rPr>
        <w:tab/>
      </w:r>
      <w:r w:rsidR="007744CD">
        <w:rPr>
          <w:rFonts w:ascii="Calibri" w:hAnsi="Calibri"/>
          <w:bCs/>
          <w:szCs w:val="24"/>
        </w:rPr>
        <w:tab/>
      </w:r>
      <w:r w:rsidR="007744CD">
        <w:rPr>
          <w:rFonts w:ascii="Calibri" w:hAnsi="Calibri"/>
          <w:bCs/>
          <w:szCs w:val="24"/>
        </w:rPr>
        <w:tab/>
      </w:r>
      <w:r w:rsidR="007744CD">
        <w:rPr>
          <w:rFonts w:ascii="Calibri" w:hAnsi="Calibri"/>
          <w:bCs/>
          <w:szCs w:val="24"/>
        </w:rPr>
        <w:tab/>
      </w:r>
      <w:r w:rsidR="007744CD">
        <w:rPr>
          <w:rFonts w:ascii="Calibri" w:hAnsi="Calibri"/>
          <w:bCs/>
          <w:szCs w:val="24"/>
        </w:rPr>
        <w:tab/>
      </w:r>
      <w:r w:rsidR="007744CD">
        <w:rPr>
          <w:rFonts w:ascii="Calibri" w:hAnsi="Calibri"/>
          <w:bCs/>
          <w:szCs w:val="24"/>
        </w:rPr>
        <w:tab/>
      </w:r>
      <w:r w:rsidR="00864F33">
        <w:rPr>
          <w:rFonts w:ascii="Calibri" w:hAnsi="Calibri"/>
          <w:bCs/>
          <w:szCs w:val="24"/>
        </w:rPr>
        <w:tab/>
        <w:t>11,7</w:t>
      </w:r>
      <w:r w:rsidR="007744CD">
        <w:rPr>
          <w:rFonts w:ascii="Calibri" w:hAnsi="Calibri"/>
          <w:bCs/>
          <w:szCs w:val="24"/>
        </w:rPr>
        <w:t>5€</w:t>
      </w:r>
    </w:p>
    <w:p w:rsidR="00B75B83" w:rsidRPr="00E146FA" w:rsidRDefault="00B75B83" w:rsidP="00B75B83">
      <w:pPr>
        <w:jc w:val="both"/>
        <w:rPr>
          <w:rFonts w:ascii="Calibri" w:hAnsi="Calibri"/>
          <w:b/>
          <w:szCs w:val="24"/>
        </w:rPr>
      </w:pPr>
    </w:p>
    <w:p w:rsidR="00D547E4" w:rsidRPr="00E146FA" w:rsidRDefault="00D547E4" w:rsidP="00B75B83">
      <w:pPr>
        <w:jc w:val="both"/>
        <w:rPr>
          <w:rFonts w:ascii="Calibri" w:hAnsi="Calibri"/>
          <w:b/>
          <w:szCs w:val="24"/>
        </w:rPr>
      </w:pPr>
    </w:p>
    <w:p w:rsidR="000A1264" w:rsidRPr="008B11F3" w:rsidRDefault="00B75B83" w:rsidP="00CE4932">
      <w:pPr>
        <w:jc w:val="both"/>
        <w:rPr>
          <w:rFonts w:ascii="Calibri" w:hAnsi="Calibri"/>
          <w:szCs w:val="24"/>
        </w:rPr>
      </w:pPr>
      <w:r w:rsidRPr="008B11F3">
        <w:rPr>
          <w:rFonts w:ascii="Calibri" w:hAnsi="Calibri"/>
          <w:szCs w:val="24"/>
        </w:rPr>
        <w:t xml:space="preserve">Anspruchsberechtigte Schülerinnen und Schüler im Sinne des § 28 Abs. 3 </w:t>
      </w:r>
      <w:r w:rsidRPr="008B11F3">
        <w:rPr>
          <w:rFonts w:ascii="Calibri" w:hAnsi="Calibri"/>
          <w:b/>
          <w:szCs w:val="24"/>
        </w:rPr>
        <w:t>SGB II</w:t>
      </w:r>
      <w:r w:rsidRPr="008B11F3">
        <w:rPr>
          <w:rFonts w:ascii="Calibri" w:hAnsi="Calibri"/>
          <w:szCs w:val="24"/>
        </w:rPr>
        <w:t xml:space="preserve"> </w:t>
      </w:r>
      <w:r w:rsidR="00CE4932" w:rsidRPr="008B11F3">
        <w:rPr>
          <w:rFonts w:ascii="Calibri" w:hAnsi="Calibri"/>
          <w:szCs w:val="24"/>
        </w:rPr>
        <w:t xml:space="preserve">(BUT) </w:t>
      </w:r>
      <w:r w:rsidR="007744CD">
        <w:rPr>
          <w:rFonts w:ascii="Calibri" w:hAnsi="Calibri"/>
          <w:szCs w:val="24"/>
        </w:rPr>
        <w:t>können</w:t>
      </w:r>
      <w:r w:rsidRPr="008B11F3">
        <w:rPr>
          <w:rFonts w:ascii="Calibri" w:hAnsi="Calibri"/>
          <w:szCs w:val="24"/>
        </w:rPr>
        <w:t xml:space="preserve"> für die Ausstattung mit Sch</w:t>
      </w:r>
      <w:r w:rsidR="009A48EA" w:rsidRPr="008B11F3">
        <w:rPr>
          <w:rFonts w:ascii="Calibri" w:hAnsi="Calibri"/>
          <w:szCs w:val="24"/>
        </w:rPr>
        <w:t xml:space="preserve">ulbedarf </w:t>
      </w:r>
      <w:r w:rsidR="008B11F3" w:rsidRPr="008B11F3">
        <w:rPr>
          <w:rFonts w:ascii="Calibri" w:hAnsi="Calibri"/>
          <w:szCs w:val="24"/>
        </w:rPr>
        <w:t>über die zuständigen Stellen</w:t>
      </w:r>
      <w:r w:rsidR="007744CD">
        <w:rPr>
          <w:rFonts w:ascii="Calibri" w:hAnsi="Calibri"/>
          <w:szCs w:val="24"/>
        </w:rPr>
        <w:t xml:space="preserve"> einen Antrag stellen</w:t>
      </w:r>
      <w:r w:rsidR="00CE4932" w:rsidRPr="008B11F3">
        <w:rPr>
          <w:rFonts w:ascii="Calibri" w:hAnsi="Calibri"/>
          <w:szCs w:val="24"/>
        </w:rPr>
        <w:t xml:space="preserve">. </w:t>
      </w:r>
    </w:p>
    <w:p w:rsidR="00CE4932" w:rsidRPr="00E146FA" w:rsidRDefault="00CE4932" w:rsidP="00CE4932">
      <w:pPr>
        <w:jc w:val="center"/>
        <w:rPr>
          <w:rFonts w:ascii="Calibri" w:hAnsi="Calibri"/>
          <w:b/>
          <w:bCs/>
          <w:szCs w:val="24"/>
        </w:rPr>
      </w:pPr>
    </w:p>
    <w:p w:rsidR="000A1264" w:rsidRPr="00E146FA" w:rsidRDefault="007744CD" w:rsidP="00B75B83">
      <w:pPr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Bitte bestellen Sie die</w:t>
      </w:r>
      <w:r w:rsidR="006467D2">
        <w:rPr>
          <w:rFonts w:ascii="Calibri" w:hAnsi="Calibri"/>
          <w:b/>
          <w:bCs/>
          <w:szCs w:val="24"/>
        </w:rPr>
        <w:t xml:space="preserve"> oben genannten</w:t>
      </w:r>
      <w:r w:rsidR="000A1264" w:rsidRPr="00E146FA">
        <w:rPr>
          <w:rFonts w:ascii="Calibri" w:hAnsi="Calibri"/>
          <w:b/>
          <w:bCs/>
          <w:szCs w:val="24"/>
        </w:rPr>
        <w:t xml:space="preserve"> Lernmittel für das kommende Schuljahr </w:t>
      </w:r>
      <w:r w:rsidR="000A1264" w:rsidRPr="00E146FA">
        <w:rPr>
          <w:rFonts w:ascii="Calibri" w:hAnsi="Calibri"/>
          <w:b/>
          <w:bCs/>
          <w:szCs w:val="24"/>
          <w:u w:val="single"/>
        </w:rPr>
        <w:t>selbst</w:t>
      </w:r>
      <w:r w:rsidR="000A1264" w:rsidRPr="00E146FA">
        <w:rPr>
          <w:rFonts w:ascii="Calibri" w:hAnsi="Calibri"/>
          <w:b/>
          <w:bCs/>
          <w:szCs w:val="24"/>
        </w:rPr>
        <w:t xml:space="preserve"> und geben </w:t>
      </w:r>
      <w:r w:rsidR="00A2086F">
        <w:rPr>
          <w:rFonts w:ascii="Calibri" w:hAnsi="Calibri"/>
          <w:b/>
          <w:bCs/>
          <w:szCs w:val="24"/>
        </w:rPr>
        <w:t>Sie diese</w:t>
      </w:r>
      <w:r w:rsidR="000A1264" w:rsidRPr="00E146FA">
        <w:rPr>
          <w:rFonts w:ascii="Calibri" w:hAnsi="Calibri"/>
          <w:b/>
          <w:bCs/>
          <w:szCs w:val="24"/>
        </w:rPr>
        <w:t xml:space="preserve"> Ihrem Kind am ersten Schultag mit.</w:t>
      </w:r>
    </w:p>
    <w:p w:rsidR="00B75B83" w:rsidRPr="00E146FA" w:rsidRDefault="00B75B83" w:rsidP="00B75B83">
      <w:pPr>
        <w:jc w:val="both"/>
        <w:rPr>
          <w:rFonts w:ascii="Calibri" w:hAnsi="Calibri"/>
          <w:szCs w:val="24"/>
        </w:rPr>
      </w:pPr>
    </w:p>
    <w:p w:rsidR="007B2311" w:rsidRPr="00E146FA" w:rsidRDefault="007744CD" w:rsidP="00B75B83">
      <w:pPr>
        <w:rPr>
          <w:rFonts w:asciiTheme="minorHAnsi" w:hAnsiTheme="minorHAnsi" w:cstheme="minorHAnsi"/>
          <w:b/>
          <w:szCs w:val="24"/>
          <w:u w:val="single"/>
          <w:lang w:val="it-IT"/>
        </w:rPr>
      </w:pPr>
      <w:r>
        <w:rPr>
          <w:rFonts w:asciiTheme="minorHAnsi" w:hAnsiTheme="minorHAnsi" w:cstheme="minorHAnsi"/>
          <w:b/>
          <w:szCs w:val="24"/>
          <w:u w:val="single"/>
          <w:lang w:val="it-IT"/>
        </w:rPr>
        <w:t>Zu Ihrer Information</w:t>
      </w:r>
      <w:r w:rsidR="00864F33">
        <w:rPr>
          <w:rFonts w:asciiTheme="minorHAnsi" w:hAnsiTheme="minorHAnsi" w:cstheme="minorHAnsi"/>
          <w:b/>
          <w:szCs w:val="24"/>
          <w:u w:val="single"/>
          <w:lang w:val="it-IT"/>
        </w:rPr>
        <w:t xml:space="preserve"> -Bewegliche Ferientage im SJ 23/24</w:t>
      </w:r>
      <w:r>
        <w:rPr>
          <w:rFonts w:asciiTheme="minorHAnsi" w:hAnsiTheme="minorHAnsi" w:cstheme="minorHAnsi"/>
          <w:b/>
          <w:szCs w:val="24"/>
          <w:u w:val="single"/>
          <w:lang w:val="it-IT"/>
        </w:rPr>
        <w:t>:</w:t>
      </w:r>
    </w:p>
    <w:p w:rsidR="007744CD" w:rsidRDefault="00864F33" w:rsidP="00AC25E0">
      <w:pPr>
        <w:jc w:val="both"/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b/>
          <w:szCs w:val="24"/>
          <w:lang w:val="it-IT"/>
        </w:rPr>
        <w:t>Die</w:t>
      </w:r>
      <w:r w:rsidR="00D547E4" w:rsidRPr="00E146FA">
        <w:rPr>
          <w:rFonts w:asciiTheme="minorHAnsi" w:hAnsiTheme="minorHAnsi" w:cstheme="minorHAnsi"/>
          <w:b/>
          <w:szCs w:val="24"/>
          <w:lang w:val="it-IT"/>
        </w:rPr>
        <w:t xml:space="preserve"> </w:t>
      </w:r>
      <w:r w:rsidR="007B2311" w:rsidRPr="00E146FA">
        <w:rPr>
          <w:rFonts w:asciiTheme="minorHAnsi" w:hAnsiTheme="minorHAnsi" w:cstheme="minorHAnsi"/>
          <w:b/>
          <w:szCs w:val="24"/>
          <w:lang w:val="it-IT"/>
        </w:rPr>
        <w:t>beweglich</w:t>
      </w:r>
      <w:r w:rsidR="007744CD">
        <w:rPr>
          <w:rFonts w:asciiTheme="minorHAnsi" w:hAnsiTheme="minorHAnsi" w:cstheme="minorHAnsi"/>
          <w:b/>
          <w:szCs w:val="24"/>
          <w:lang w:val="it-IT"/>
        </w:rPr>
        <w:t xml:space="preserve">en Ferientage </w:t>
      </w:r>
      <w:r w:rsidR="007D1BE6" w:rsidRPr="00E146FA">
        <w:rPr>
          <w:rFonts w:asciiTheme="minorHAnsi" w:hAnsiTheme="minorHAnsi" w:cstheme="minorHAnsi"/>
          <w:b/>
          <w:szCs w:val="24"/>
          <w:lang w:val="it-IT"/>
        </w:rPr>
        <w:t>sind</w:t>
      </w:r>
      <w:r w:rsidR="00D547E4" w:rsidRPr="00E146FA">
        <w:rPr>
          <w:rFonts w:asciiTheme="minorHAnsi" w:hAnsiTheme="minorHAnsi" w:cstheme="minorHAnsi"/>
          <w:b/>
          <w:szCs w:val="24"/>
          <w:lang w:val="it-IT"/>
        </w:rPr>
        <w:t xml:space="preserve"> lt. Schulkonferenzbeschluss am:</w:t>
      </w:r>
      <w:r w:rsidR="007D1BE6" w:rsidRPr="00E146FA">
        <w:rPr>
          <w:rFonts w:asciiTheme="minorHAnsi" w:hAnsiTheme="minorHAnsi" w:cstheme="minorHAnsi"/>
          <w:b/>
          <w:szCs w:val="24"/>
          <w:lang w:val="it-IT"/>
        </w:rPr>
        <w:t xml:space="preserve"> </w:t>
      </w:r>
    </w:p>
    <w:p w:rsidR="007744CD" w:rsidRDefault="007D1BE6" w:rsidP="00AC25E0">
      <w:pPr>
        <w:jc w:val="both"/>
        <w:rPr>
          <w:rFonts w:asciiTheme="minorHAnsi" w:hAnsiTheme="minorHAnsi" w:cstheme="minorHAnsi"/>
          <w:b/>
          <w:szCs w:val="24"/>
          <w:lang w:val="it-IT"/>
        </w:rPr>
      </w:pPr>
      <w:r w:rsidRPr="00E146FA">
        <w:rPr>
          <w:rFonts w:asciiTheme="minorHAnsi" w:hAnsiTheme="minorHAnsi" w:cstheme="minorHAnsi"/>
          <w:b/>
          <w:szCs w:val="24"/>
          <w:lang w:val="it-IT"/>
        </w:rPr>
        <w:t>Montag</w:t>
      </w:r>
      <w:r w:rsidR="00D547E4" w:rsidRPr="00E146FA">
        <w:rPr>
          <w:rFonts w:asciiTheme="minorHAnsi" w:hAnsiTheme="minorHAnsi" w:cstheme="minorHAnsi"/>
          <w:b/>
          <w:szCs w:val="24"/>
          <w:lang w:val="it-IT"/>
        </w:rPr>
        <w:t>,</w:t>
      </w:r>
      <w:r w:rsidR="006467D2">
        <w:rPr>
          <w:rFonts w:asciiTheme="minorHAnsi" w:hAnsiTheme="minorHAnsi" w:cstheme="minorHAnsi"/>
          <w:b/>
          <w:szCs w:val="24"/>
          <w:lang w:val="it-IT"/>
        </w:rPr>
        <w:t xml:space="preserve"> 29</w:t>
      </w:r>
      <w:r w:rsidRPr="00E146FA">
        <w:rPr>
          <w:rFonts w:asciiTheme="minorHAnsi" w:hAnsiTheme="minorHAnsi" w:cstheme="minorHAnsi"/>
          <w:b/>
          <w:szCs w:val="24"/>
          <w:lang w:val="it-IT"/>
        </w:rPr>
        <w:t>.01</w:t>
      </w:r>
      <w:r w:rsidR="006467D2">
        <w:rPr>
          <w:rFonts w:asciiTheme="minorHAnsi" w:hAnsiTheme="minorHAnsi" w:cstheme="minorHAnsi"/>
          <w:b/>
          <w:szCs w:val="24"/>
          <w:lang w:val="it-IT"/>
        </w:rPr>
        <w:t>.2024</w:t>
      </w:r>
      <w:r w:rsidR="00A2086F">
        <w:rPr>
          <w:rFonts w:asciiTheme="minorHAnsi" w:hAnsiTheme="minorHAnsi" w:cstheme="minorHAnsi"/>
          <w:b/>
          <w:szCs w:val="24"/>
          <w:lang w:val="it-IT"/>
        </w:rPr>
        <w:t xml:space="preserve"> </w:t>
      </w:r>
      <w:r w:rsidR="00A2086F" w:rsidRPr="00A2086F">
        <w:rPr>
          <w:rFonts w:asciiTheme="minorHAnsi" w:hAnsiTheme="minorHAnsi" w:cstheme="minorHAnsi"/>
          <w:szCs w:val="24"/>
          <w:lang w:val="it-IT"/>
        </w:rPr>
        <w:t>nach dem Halbjahreszeugnis</w:t>
      </w:r>
      <w:r w:rsidR="007744CD" w:rsidRPr="00A2086F">
        <w:rPr>
          <w:rFonts w:asciiTheme="minorHAnsi" w:hAnsiTheme="minorHAnsi" w:cstheme="minorHAnsi"/>
          <w:szCs w:val="24"/>
          <w:lang w:val="it-IT"/>
        </w:rPr>
        <w:t>,</w:t>
      </w:r>
    </w:p>
    <w:p w:rsidR="007744CD" w:rsidRDefault="006467D2" w:rsidP="00AC25E0">
      <w:pPr>
        <w:jc w:val="both"/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b/>
          <w:szCs w:val="24"/>
          <w:lang w:val="it-IT"/>
        </w:rPr>
        <w:t>Montag, 12.02.2024</w:t>
      </w:r>
      <w:r w:rsidR="007744CD">
        <w:rPr>
          <w:rFonts w:asciiTheme="minorHAnsi" w:hAnsiTheme="minorHAnsi" w:cstheme="minorHAnsi"/>
          <w:b/>
          <w:szCs w:val="24"/>
          <w:lang w:val="it-IT"/>
        </w:rPr>
        <w:t xml:space="preserve"> </w:t>
      </w:r>
      <w:r w:rsidR="007744CD" w:rsidRPr="00A2086F">
        <w:rPr>
          <w:rFonts w:asciiTheme="minorHAnsi" w:hAnsiTheme="minorHAnsi" w:cstheme="minorHAnsi"/>
          <w:szCs w:val="24"/>
          <w:lang w:val="it-IT"/>
        </w:rPr>
        <w:t xml:space="preserve">an </w:t>
      </w:r>
      <w:r>
        <w:rPr>
          <w:rFonts w:asciiTheme="minorHAnsi" w:hAnsiTheme="minorHAnsi" w:cstheme="minorHAnsi"/>
          <w:szCs w:val="24"/>
          <w:lang w:val="it-IT"/>
        </w:rPr>
        <w:t>Rosenmontag</w:t>
      </w:r>
    </w:p>
    <w:p w:rsidR="00D547E4" w:rsidRDefault="006467D2" w:rsidP="00AC25E0">
      <w:pPr>
        <w:jc w:val="both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b/>
          <w:szCs w:val="24"/>
          <w:lang w:val="it-IT"/>
        </w:rPr>
        <w:t>Freitag, 10.05.2024</w:t>
      </w:r>
      <w:r w:rsidR="007744CD" w:rsidRPr="00A2086F">
        <w:rPr>
          <w:rFonts w:asciiTheme="minorHAnsi" w:hAnsiTheme="minorHAnsi" w:cstheme="minorHAnsi"/>
          <w:szCs w:val="24"/>
          <w:lang w:val="it-IT"/>
        </w:rPr>
        <w:t xml:space="preserve"> nach d</w:t>
      </w:r>
      <w:r>
        <w:rPr>
          <w:rFonts w:asciiTheme="minorHAnsi" w:hAnsiTheme="minorHAnsi" w:cstheme="minorHAnsi"/>
          <w:szCs w:val="24"/>
          <w:lang w:val="it-IT"/>
        </w:rPr>
        <w:t>em Feiertag Christi Himmelfahrt</w:t>
      </w:r>
    </w:p>
    <w:p w:rsidR="006467D2" w:rsidRDefault="006467D2" w:rsidP="00AC25E0">
      <w:pPr>
        <w:jc w:val="both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Pfingst- Dienstag, 21.05.24 ist ein Ferientag</w:t>
      </w:r>
    </w:p>
    <w:p w:rsidR="006467D2" w:rsidRPr="006467D2" w:rsidRDefault="006467D2" w:rsidP="00AC25E0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6467D2">
        <w:rPr>
          <w:rFonts w:asciiTheme="minorHAnsi" w:hAnsiTheme="minorHAnsi" w:cstheme="minorHAnsi"/>
          <w:b/>
          <w:szCs w:val="24"/>
          <w:lang w:val="it-IT"/>
        </w:rPr>
        <w:t>Freitag, 31.05.2024</w:t>
      </w:r>
      <w:r>
        <w:rPr>
          <w:rFonts w:asciiTheme="minorHAnsi" w:hAnsiTheme="minorHAnsi" w:cstheme="minorHAnsi"/>
          <w:szCs w:val="24"/>
          <w:lang w:val="it-IT"/>
        </w:rPr>
        <w:t xml:space="preserve"> nach dem Feiertag Fronleichnam.</w:t>
      </w:r>
    </w:p>
    <w:p w:rsidR="00D547E4" w:rsidRPr="00E146FA" w:rsidRDefault="00D547E4" w:rsidP="00D547E4">
      <w:pPr>
        <w:rPr>
          <w:rFonts w:asciiTheme="minorHAnsi" w:hAnsiTheme="minorHAnsi" w:cstheme="minorHAnsi"/>
          <w:szCs w:val="24"/>
        </w:rPr>
      </w:pPr>
    </w:p>
    <w:p w:rsidR="00B75B83" w:rsidRPr="00E146FA" w:rsidRDefault="00D547E4" w:rsidP="00D547E4">
      <w:pPr>
        <w:rPr>
          <w:rFonts w:asciiTheme="minorHAnsi" w:hAnsiTheme="minorHAnsi" w:cstheme="minorHAnsi"/>
          <w:szCs w:val="24"/>
        </w:rPr>
      </w:pPr>
      <w:r w:rsidRPr="00E146FA">
        <w:rPr>
          <w:rFonts w:asciiTheme="minorHAnsi" w:hAnsiTheme="minorHAnsi" w:cstheme="minorHAnsi"/>
          <w:szCs w:val="24"/>
        </w:rPr>
        <w:t xml:space="preserve">Wir wünschen Ihnen eine erholsame Sommerzeit, </w:t>
      </w:r>
    </w:p>
    <w:p w:rsidR="007744CD" w:rsidRDefault="00D547E4" w:rsidP="00D547E4">
      <w:pPr>
        <w:rPr>
          <w:rFonts w:asciiTheme="minorHAnsi" w:hAnsiTheme="minorHAnsi" w:cstheme="minorHAnsi"/>
          <w:szCs w:val="24"/>
        </w:rPr>
      </w:pPr>
      <w:r w:rsidRPr="00E146FA">
        <w:rPr>
          <w:rFonts w:asciiTheme="minorHAnsi" w:hAnsiTheme="minorHAnsi" w:cstheme="minorHAnsi"/>
          <w:szCs w:val="24"/>
        </w:rPr>
        <w:t>mit freundlichen Grüßen</w:t>
      </w:r>
    </w:p>
    <w:p w:rsidR="006467D2" w:rsidRDefault="006467D2" w:rsidP="00D547E4">
      <w:pPr>
        <w:rPr>
          <w:rFonts w:asciiTheme="minorHAnsi" w:hAnsiTheme="minorHAnsi" w:cstheme="minorHAnsi"/>
          <w:szCs w:val="24"/>
        </w:rPr>
      </w:pPr>
    </w:p>
    <w:p w:rsidR="00D547E4" w:rsidRPr="00E146FA" w:rsidRDefault="00D547E4" w:rsidP="00D547E4">
      <w:pPr>
        <w:rPr>
          <w:rFonts w:asciiTheme="minorHAnsi" w:hAnsiTheme="minorHAnsi" w:cstheme="minorHAnsi"/>
          <w:szCs w:val="24"/>
        </w:rPr>
      </w:pPr>
      <w:r w:rsidRPr="00E146FA">
        <w:rPr>
          <w:rFonts w:asciiTheme="minorHAnsi" w:hAnsiTheme="minorHAnsi" w:cstheme="minorHAnsi"/>
          <w:szCs w:val="24"/>
        </w:rPr>
        <w:t>(Yvonne Schormann-Budde)</w:t>
      </w:r>
    </w:p>
    <w:sectPr w:rsidR="00D547E4" w:rsidRPr="00E146FA" w:rsidSect="00F22AD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EA" w:rsidRDefault="000B64EA" w:rsidP="00F22ADA">
      <w:r>
        <w:separator/>
      </w:r>
    </w:p>
  </w:endnote>
  <w:endnote w:type="continuationSeparator" w:id="0">
    <w:p w:rsidR="000B64EA" w:rsidRDefault="000B64EA" w:rsidP="00F2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EA" w:rsidRDefault="000B64EA" w:rsidP="00F22ADA">
      <w:r>
        <w:separator/>
      </w:r>
    </w:p>
  </w:footnote>
  <w:footnote w:type="continuationSeparator" w:id="0">
    <w:p w:rsidR="000B64EA" w:rsidRDefault="000B64EA" w:rsidP="00F2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6A"/>
    <w:rsid w:val="000104F1"/>
    <w:rsid w:val="0002032A"/>
    <w:rsid w:val="0008245B"/>
    <w:rsid w:val="000A1264"/>
    <w:rsid w:val="000A2C0B"/>
    <w:rsid w:val="000B64EA"/>
    <w:rsid w:val="000C6403"/>
    <w:rsid w:val="00147617"/>
    <w:rsid w:val="001969F3"/>
    <w:rsid w:val="001A6D68"/>
    <w:rsid w:val="001C76A2"/>
    <w:rsid w:val="00333E6D"/>
    <w:rsid w:val="003B4B6A"/>
    <w:rsid w:val="00574D05"/>
    <w:rsid w:val="005A73A4"/>
    <w:rsid w:val="005F3061"/>
    <w:rsid w:val="00632093"/>
    <w:rsid w:val="006467D2"/>
    <w:rsid w:val="006E2E32"/>
    <w:rsid w:val="00705383"/>
    <w:rsid w:val="007744CD"/>
    <w:rsid w:val="007B2311"/>
    <w:rsid w:val="007D1BE6"/>
    <w:rsid w:val="008152FF"/>
    <w:rsid w:val="00864F33"/>
    <w:rsid w:val="008B11F3"/>
    <w:rsid w:val="00911612"/>
    <w:rsid w:val="00952287"/>
    <w:rsid w:val="009A48EA"/>
    <w:rsid w:val="00A2086F"/>
    <w:rsid w:val="00AA3E45"/>
    <w:rsid w:val="00AC25E0"/>
    <w:rsid w:val="00AD5EF1"/>
    <w:rsid w:val="00B2213F"/>
    <w:rsid w:val="00B75B83"/>
    <w:rsid w:val="00CE4932"/>
    <w:rsid w:val="00D547E4"/>
    <w:rsid w:val="00D637D7"/>
    <w:rsid w:val="00D76AFB"/>
    <w:rsid w:val="00DD505C"/>
    <w:rsid w:val="00E146FA"/>
    <w:rsid w:val="00F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E5C6"/>
  <w15:docId w15:val="{848F7B08-0DD2-41F9-8BC4-04571550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B6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3B4B6A"/>
    <w:pPr>
      <w:keepNext/>
      <w:outlineLvl w:val="4"/>
    </w:pPr>
    <w:rPr>
      <w:rFonts w:ascii="Comic Sans MS" w:hAnsi="Comic Sans M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3B4B6A"/>
    <w:rPr>
      <w:rFonts w:ascii="Comic Sans MS" w:eastAsia="Times New Roman" w:hAnsi="Comic Sans MS" w:cs="Times New Roman"/>
      <w:b/>
      <w:sz w:val="32"/>
      <w:szCs w:val="20"/>
      <w:lang w:eastAsia="de-DE"/>
    </w:rPr>
  </w:style>
  <w:style w:type="character" w:styleId="Hyperlink">
    <w:name w:val="Hyperlink"/>
    <w:semiHidden/>
    <w:unhideWhenUsed/>
    <w:rsid w:val="003B4B6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6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2A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AD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2A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AD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7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7E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sb01</dc:creator>
  <cp:lastModifiedBy>Schormann, Yvonne (9SCHULEN)</cp:lastModifiedBy>
  <cp:revision>3</cp:revision>
  <cp:lastPrinted>2023-05-22T15:43:00Z</cp:lastPrinted>
  <dcterms:created xsi:type="dcterms:W3CDTF">2023-05-22T12:24:00Z</dcterms:created>
  <dcterms:modified xsi:type="dcterms:W3CDTF">2023-05-22T15:44:00Z</dcterms:modified>
</cp:coreProperties>
</file>